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7E473C">
        <w:rPr>
          <w:b/>
          <w:bCs/>
        </w:rPr>
        <w:t>DIF/SC-036</w:t>
      </w:r>
      <w:r w:rsidR="005D5FAD">
        <w:rPr>
          <w:b/>
          <w:bCs/>
        </w:rPr>
        <w:t>/ 2022</w:t>
      </w:r>
    </w:p>
    <w:p w:rsidR="001327F7" w:rsidRDefault="007E473C" w:rsidP="0066093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ADQUISISION BACK FORO Y PODIUM</w:t>
      </w:r>
    </w:p>
    <w:p w:rsidR="00660935" w:rsidRDefault="00660935" w:rsidP="00660935">
      <w:pPr>
        <w:spacing w:after="0" w:line="240" w:lineRule="auto"/>
        <w:jc w:val="center"/>
      </w:pPr>
    </w:p>
    <w:p w:rsidR="005C6BBF" w:rsidRPr="005C6BBF" w:rsidRDefault="005C6BBF" w:rsidP="005C6BBF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5C6BBF" w:rsidP="005C6BBF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067D03" w:rsidRPr="00E046AF" w:rsidRDefault="00580EDE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31104F">
              <w:rPr>
                <w:rFonts w:cstheme="minorHAnsi"/>
                <w:b/>
                <w:lang w:val="es-ES_tradnl" w:eastAsia="es-ES"/>
              </w:rPr>
              <w:t>adjudicar a varios</w:t>
            </w:r>
            <w:r w:rsidR="00580EDE">
              <w:rPr>
                <w:rFonts w:cstheme="minorHAnsi"/>
                <w:b/>
                <w:lang w:val="es-ES_tradnl" w:eastAsia="es-ES"/>
              </w:rPr>
              <w:t xml:space="preserve"> </w:t>
            </w:r>
            <w:r>
              <w:rPr>
                <w:rFonts w:cstheme="minorHAnsi"/>
                <w:b/>
                <w:lang w:val="es-ES_tradnl" w:eastAsia="es-ES"/>
              </w:rPr>
              <w:t>licitante</w:t>
            </w:r>
            <w:r w:rsidR="0031104F">
              <w:rPr>
                <w:rFonts w:cstheme="minorHAnsi"/>
                <w:b/>
                <w:lang w:val="es-ES_tradnl" w:eastAsia="es-ES"/>
              </w:rPr>
              <w:t>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7E473C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5291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7E473C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  <w:r w:rsidR="00431373">
              <w:rPr>
                <w:rFonts w:cstheme="minorHAnsi"/>
                <w:b/>
              </w:rPr>
              <w:t>/10</w:t>
            </w:r>
            <w:r w:rsidR="00E046AF" w:rsidRPr="00A54BB3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6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:rsidR="00E046AF" w:rsidRDefault="007E473C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04/11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</w:p>
          <w:p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Default="007E473C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04/11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C35D9" w:rsidRDefault="00BC35D9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9911" w:type="dxa"/>
        <w:tblInd w:w="-431" w:type="dxa"/>
        <w:tblLook w:val="04A0" w:firstRow="1" w:lastRow="0" w:firstColumn="1" w:lastColumn="0" w:noHBand="0" w:noVBand="1"/>
      </w:tblPr>
      <w:tblGrid>
        <w:gridCol w:w="1277"/>
        <w:gridCol w:w="1474"/>
        <w:gridCol w:w="3200"/>
        <w:gridCol w:w="1320"/>
        <w:gridCol w:w="1320"/>
        <w:gridCol w:w="1320"/>
      </w:tblGrid>
      <w:tr w:rsidR="007E473C" w:rsidRPr="007E473C" w:rsidTr="007E473C">
        <w:trPr>
          <w:trHeight w:val="4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473C" w:rsidRPr="007E473C" w:rsidRDefault="007E473C" w:rsidP="007E47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7E473C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Partida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473C" w:rsidRPr="007E473C" w:rsidRDefault="007E473C" w:rsidP="007E47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7E473C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Cantidad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473C" w:rsidRPr="007E473C" w:rsidRDefault="007E473C" w:rsidP="007E47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7E473C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Articulo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473C" w:rsidRPr="007E473C" w:rsidRDefault="007E473C" w:rsidP="007E47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U.M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473C" w:rsidRPr="007E473C" w:rsidRDefault="007E473C" w:rsidP="007E47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7E473C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 Precio Uni</w:t>
            </w:r>
            <w:r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t</w:t>
            </w:r>
            <w:r w:rsidRPr="007E473C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ario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473C" w:rsidRPr="007E473C" w:rsidRDefault="007E473C" w:rsidP="007E47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7E473C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TOTAL</w:t>
            </w:r>
          </w:p>
        </w:tc>
      </w:tr>
      <w:tr w:rsidR="007E473C" w:rsidRPr="007E473C" w:rsidTr="007E473C">
        <w:trPr>
          <w:trHeight w:val="19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73C" w:rsidRPr="007E473C" w:rsidRDefault="007E473C" w:rsidP="007E4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E47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73C" w:rsidRPr="007E473C" w:rsidRDefault="007E473C" w:rsidP="007E4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E47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73C" w:rsidRPr="007E473C" w:rsidRDefault="007E473C" w:rsidP="007E4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E47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PÓDIUM ACRÍLICO DE 9MM COLOR CRISTAL CON FRENTE EN COLOR ESMERILADO. </w:t>
            </w:r>
            <w:r w:rsidRPr="007E47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MEDIDAS 120X55X45CM. PESO 20kg.</w:t>
            </w:r>
            <w:r w:rsidRPr="007E47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br/>
            </w:r>
            <w:r w:rsidRPr="007E47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br/>
              <w:t>MEDIDAS 120X55X45CM. PESO 20kg.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73C" w:rsidRPr="007E473C" w:rsidRDefault="007E473C" w:rsidP="007E4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E47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73C" w:rsidRPr="007E473C" w:rsidRDefault="007E473C" w:rsidP="007E4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E47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$-----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73C" w:rsidRPr="007E473C" w:rsidRDefault="007E473C" w:rsidP="007E4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E47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$-----</w:t>
            </w:r>
          </w:p>
        </w:tc>
      </w:tr>
      <w:tr w:rsidR="007E473C" w:rsidRPr="007E473C" w:rsidTr="007E473C">
        <w:trPr>
          <w:trHeight w:val="13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73C" w:rsidRPr="007E473C" w:rsidRDefault="007E473C" w:rsidP="007E4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E47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73C" w:rsidRPr="007E473C" w:rsidRDefault="007E473C" w:rsidP="007E4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E47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73C" w:rsidRPr="007E473C" w:rsidRDefault="007E473C" w:rsidP="007E4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7E47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ESTRUCTURA MURO ARAÑA PLEGABLE DE ALUMINIO 3M X 2.25M, CON VELCRO PERIMETRAL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73C" w:rsidRPr="007E473C" w:rsidRDefault="007E473C" w:rsidP="007E4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E47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73C" w:rsidRPr="007E473C" w:rsidRDefault="007E473C" w:rsidP="007E4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E47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$-----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73C" w:rsidRPr="007E473C" w:rsidRDefault="007E473C" w:rsidP="007E4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E47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$-----</w:t>
            </w:r>
          </w:p>
        </w:tc>
      </w:tr>
      <w:tr w:rsidR="007E473C" w:rsidRPr="007E473C" w:rsidTr="007E473C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73C" w:rsidRPr="007E473C" w:rsidRDefault="007E473C" w:rsidP="007E4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73C" w:rsidRPr="007E473C" w:rsidRDefault="007E473C" w:rsidP="007E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73C" w:rsidRPr="007E473C" w:rsidRDefault="007E473C" w:rsidP="007E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73C" w:rsidRPr="007E473C" w:rsidRDefault="007E473C" w:rsidP="007E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473C" w:rsidRPr="007E473C" w:rsidRDefault="007E473C" w:rsidP="007E473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7E473C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 SUBTOTAL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73C" w:rsidRPr="007E473C" w:rsidRDefault="007E473C" w:rsidP="007E4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473C">
              <w:rPr>
                <w:rFonts w:ascii="Calibri" w:eastAsia="Times New Roman" w:hAnsi="Calibri" w:cs="Calibri"/>
                <w:color w:val="000000"/>
                <w:lang w:val="en-US"/>
              </w:rPr>
              <w:t>$-----</w:t>
            </w:r>
          </w:p>
        </w:tc>
      </w:tr>
      <w:tr w:rsidR="007E473C" w:rsidRPr="007E473C" w:rsidTr="007E473C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73C" w:rsidRPr="007E473C" w:rsidRDefault="007E473C" w:rsidP="007E4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73C" w:rsidRPr="007E473C" w:rsidRDefault="007E473C" w:rsidP="007E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73C" w:rsidRPr="007E473C" w:rsidRDefault="007E473C" w:rsidP="007E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73C" w:rsidRPr="007E473C" w:rsidRDefault="007E473C" w:rsidP="007E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473C" w:rsidRPr="007E473C" w:rsidRDefault="007E473C" w:rsidP="007E473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7E473C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 IVA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73C" w:rsidRPr="007E473C" w:rsidRDefault="007E473C" w:rsidP="007E4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473C">
              <w:rPr>
                <w:rFonts w:ascii="Calibri" w:eastAsia="Times New Roman" w:hAnsi="Calibri" w:cs="Calibri"/>
                <w:color w:val="000000"/>
                <w:lang w:val="en-US"/>
              </w:rPr>
              <w:t>$-----</w:t>
            </w:r>
          </w:p>
        </w:tc>
      </w:tr>
      <w:tr w:rsidR="007E473C" w:rsidRPr="007E473C" w:rsidTr="007E473C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73C" w:rsidRPr="007E473C" w:rsidRDefault="007E473C" w:rsidP="007E4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73C" w:rsidRPr="007E473C" w:rsidRDefault="007E473C" w:rsidP="007E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73C" w:rsidRPr="007E473C" w:rsidRDefault="007E473C" w:rsidP="007E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73C" w:rsidRPr="007E473C" w:rsidRDefault="007E473C" w:rsidP="007E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473C" w:rsidRPr="007E473C" w:rsidRDefault="007E473C" w:rsidP="007E473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7E473C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 TOTAL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73C" w:rsidRPr="007E473C" w:rsidRDefault="007E473C" w:rsidP="007E4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473C">
              <w:rPr>
                <w:rFonts w:ascii="Calibri" w:eastAsia="Times New Roman" w:hAnsi="Calibri" w:cs="Calibri"/>
                <w:color w:val="000000"/>
                <w:lang w:val="en-US"/>
              </w:rPr>
              <w:t>$-----</w:t>
            </w:r>
          </w:p>
        </w:tc>
      </w:tr>
    </w:tbl>
    <w:p w:rsidR="00CA72F8" w:rsidRPr="00B271ED" w:rsidRDefault="00CA72F8" w:rsidP="00CA72F8">
      <w:pPr>
        <w:spacing w:after="0"/>
        <w:jc w:val="both"/>
        <w:rPr>
          <w:b/>
        </w:rPr>
      </w:pPr>
      <w:bookmarkStart w:id="0" w:name="_GoBack"/>
      <w:bookmarkEnd w:id="0"/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7" w:history="1">
        <w:r w:rsidR="00BC35D9" w:rsidRPr="00BC35D9">
          <w:rPr>
            <w:rFonts w:cstheme="minorHAnsi"/>
          </w:rPr>
          <w:t>33 3798 5141</w:t>
        </w:r>
      </w:hyperlink>
      <w:r w:rsidR="00BC35D9" w:rsidRPr="00E046A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2677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lastRenderedPageBreak/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F32677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:rsidR="003B341F" w:rsidRDefault="003B341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Depósito en efectivo realizado a través de la Tesorería Municipal 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486521" w:rsidRDefault="00486521" w:rsidP="00DF1819">
      <w:pPr>
        <w:spacing w:after="0" w:line="240" w:lineRule="auto"/>
        <w:jc w:val="both"/>
      </w:pPr>
    </w:p>
    <w:p w:rsidR="00F32677" w:rsidRDefault="00486521" w:rsidP="00DF1819">
      <w:pPr>
        <w:spacing w:after="0" w:line="240" w:lineRule="auto"/>
        <w:jc w:val="both"/>
      </w:pPr>
      <w:r>
        <w:lastRenderedPageBreak/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486521" w:rsidRDefault="00486521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5D5FAD" w:rsidRDefault="005D5FAD" w:rsidP="00F32677">
      <w:pPr>
        <w:jc w:val="both"/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Atentamente</w:t>
      </w:r>
    </w:p>
    <w:p w:rsidR="005D5FAD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Víctor Alberto Rodríguez de la Torre</w:t>
      </w: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Presidente suplente del sistema para el desarrollo integral de la familia DIF Tlajomulco de Zúñiga, Jalisco.</w:t>
      </w:r>
    </w:p>
    <w:sectPr w:rsidR="005D5FAD" w:rsidRPr="00B049E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7F" w:rsidRDefault="007C127F" w:rsidP="005D5FAD">
      <w:pPr>
        <w:spacing w:after="0" w:line="240" w:lineRule="auto"/>
      </w:pPr>
      <w:r>
        <w:separator/>
      </w:r>
    </w:p>
  </w:endnote>
  <w:endnote w:type="continuationSeparator" w:id="0">
    <w:p w:rsidR="007C127F" w:rsidRDefault="007C127F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7F" w:rsidRDefault="007C127F" w:rsidP="005D5FAD">
      <w:pPr>
        <w:spacing w:after="0" w:line="240" w:lineRule="auto"/>
      </w:pPr>
      <w:r>
        <w:separator/>
      </w:r>
    </w:p>
  </w:footnote>
  <w:footnote w:type="continuationSeparator" w:id="0">
    <w:p w:rsidR="007C127F" w:rsidRDefault="007C127F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D7D1409" wp14:editId="42769F92">
          <wp:simplePos x="0" y="0"/>
          <wp:positionH relativeFrom="column">
            <wp:posOffset>5577840</wp:posOffset>
          </wp:positionH>
          <wp:positionV relativeFrom="paragraph">
            <wp:posOffset>-259080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60BD2656" wp14:editId="5374A36F">
          <wp:simplePos x="0" y="0"/>
          <wp:positionH relativeFrom="column">
            <wp:posOffset>-704850</wp:posOffset>
          </wp:positionH>
          <wp:positionV relativeFrom="paragraph">
            <wp:posOffset>-339090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6A3"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  <w:t>Recursos Materiales</w:t>
    </w:r>
  </w:p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</w:pPr>
    <w:r w:rsidRPr="00A276A3"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  <w:t>Gobierno Municipal de Tlajomulco de Zúñiga 2021- 2024</w:t>
    </w:r>
  </w:p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0"/>
        <w:szCs w:val="30"/>
        <w:lang w:val="es-ES"/>
      </w:rPr>
    </w:pPr>
  </w:p>
  <w:p w:rsidR="00D960FB" w:rsidRPr="005D5FAD" w:rsidRDefault="00D960FB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163B5"/>
    <w:rsid w:val="00067D03"/>
    <w:rsid w:val="00074788"/>
    <w:rsid w:val="00101DC8"/>
    <w:rsid w:val="00114A18"/>
    <w:rsid w:val="001177B6"/>
    <w:rsid w:val="001279AA"/>
    <w:rsid w:val="001327F7"/>
    <w:rsid w:val="001653CE"/>
    <w:rsid w:val="001C539D"/>
    <w:rsid w:val="001F17B1"/>
    <w:rsid w:val="001F66C1"/>
    <w:rsid w:val="00226612"/>
    <w:rsid w:val="002C47C4"/>
    <w:rsid w:val="0031104F"/>
    <w:rsid w:val="00320ABD"/>
    <w:rsid w:val="00325AD7"/>
    <w:rsid w:val="00337E82"/>
    <w:rsid w:val="00357312"/>
    <w:rsid w:val="003A1F16"/>
    <w:rsid w:val="003A4474"/>
    <w:rsid w:val="003B341F"/>
    <w:rsid w:val="003D2B35"/>
    <w:rsid w:val="004112C2"/>
    <w:rsid w:val="0042742C"/>
    <w:rsid w:val="00431373"/>
    <w:rsid w:val="00436448"/>
    <w:rsid w:val="00481775"/>
    <w:rsid w:val="00486521"/>
    <w:rsid w:val="004D5721"/>
    <w:rsid w:val="005325AA"/>
    <w:rsid w:val="00536417"/>
    <w:rsid w:val="00580EDE"/>
    <w:rsid w:val="005B64EA"/>
    <w:rsid w:val="005C6BBF"/>
    <w:rsid w:val="005D5FAD"/>
    <w:rsid w:val="00660935"/>
    <w:rsid w:val="00687874"/>
    <w:rsid w:val="00696D78"/>
    <w:rsid w:val="00740C94"/>
    <w:rsid w:val="00747CF6"/>
    <w:rsid w:val="00750E9D"/>
    <w:rsid w:val="007727E6"/>
    <w:rsid w:val="007738C1"/>
    <w:rsid w:val="00777265"/>
    <w:rsid w:val="007A3961"/>
    <w:rsid w:val="007C127F"/>
    <w:rsid w:val="007E149C"/>
    <w:rsid w:val="007E473C"/>
    <w:rsid w:val="00892554"/>
    <w:rsid w:val="008E3094"/>
    <w:rsid w:val="008F0837"/>
    <w:rsid w:val="00971030"/>
    <w:rsid w:val="00973A8C"/>
    <w:rsid w:val="009801D6"/>
    <w:rsid w:val="009E371B"/>
    <w:rsid w:val="00A4474B"/>
    <w:rsid w:val="00A54BB3"/>
    <w:rsid w:val="00A63C0B"/>
    <w:rsid w:val="00B271ED"/>
    <w:rsid w:val="00BC35D9"/>
    <w:rsid w:val="00BD1233"/>
    <w:rsid w:val="00C2160A"/>
    <w:rsid w:val="00C51784"/>
    <w:rsid w:val="00CA72F8"/>
    <w:rsid w:val="00CD7EF6"/>
    <w:rsid w:val="00CF4F97"/>
    <w:rsid w:val="00D84FE0"/>
    <w:rsid w:val="00D960FB"/>
    <w:rsid w:val="00DF1819"/>
    <w:rsid w:val="00DF3F28"/>
    <w:rsid w:val="00E046AF"/>
    <w:rsid w:val="00EF7FD9"/>
    <w:rsid w:val="00F109C3"/>
    <w:rsid w:val="00F16D0A"/>
    <w:rsid w:val="00F32677"/>
    <w:rsid w:val="00F573ED"/>
    <w:rsid w:val="00F80103"/>
    <w:rsid w:val="00F8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83D6C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DIF</cp:lastModifiedBy>
  <cp:revision>23</cp:revision>
  <cp:lastPrinted>2022-08-10T18:28:00Z</cp:lastPrinted>
  <dcterms:created xsi:type="dcterms:W3CDTF">2022-07-20T16:29:00Z</dcterms:created>
  <dcterms:modified xsi:type="dcterms:W3CDTF">2022-10-21T17:07:00Z</dcterms:modified>
</cp:coreProperties>
</file>